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6771F3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6771F3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6771F3">
        <w:rPr>
          <w:rFonts w:ascii="Times New Roman" w:hAnsi="Times New Roman"/>
          <w:b/>
          <w:sz w:val="28"/>
          <w:szCs w:val="28"/>
          <w:lang w:val="et-EE"/>
        </w:rPr>
        <w:t>4</w:t>
      </w:r>
      <w:r w:rsidRPr="006771F3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6771F3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72028C9F" w:rsidR="0025641E" w:rsidRPr="006771F3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66D99A62" w14:textId="45048DB9" w:rsidR="00F254C0" w:rsidRPr="006771F3" w:rsidRDefault="00F254C0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ABDD02A" w14:textId="77777777" w:rsidR="00F254C0" w:rsidRPr="006771F3" w:rsidRDefault="00F254C0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6771F3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6771F3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6771F3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6771F3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6771F3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6771F3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5692931B" w:rsidR="0025641E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6771F3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6771F3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A01193" w:rsidRPr="00A01193">
        <w:rPr>
          <w:rFonts w:ascii="Times New Roman" w:hAnsi="Times New Roman"/>
          <w:bCs/>
          <w:i/>
          <w:iCs/>
          <w:sz w:val="24"/>
          <w:szCs w:val="24"/>
          <w:lang w:val="et-EE"/>
        </w:rPr>
        <w:t>Kantküla küla veevärk</w:t>
      </w:r>
      <w:r w:rsidR="00F254C0" w:rsidRPr="006771F3">
        <w:rPr>
          <w:rFonts w:ascii="Times New Roman" w:hAnsi="Times New Roman"/>
          <w:bCs/>
          <w:i/>
          <w:iCs/>
          <w:sz w:val="24"/>
          <w:szCs w:val="24"/>
          <w:lang w:val="et-EE"/>
        </w:rPr>
        <w:t xml:space="preserve">, </w:t>
      </w:r>
      <w:r w:rsidR="00A01193">
        <w:rPr>
          <w:rFonts w:ascii="Times New Roman" w:hAnsi="Times New Roman"/>
          <w:bCs/>
          <w:sz w:val="24"/>
          <w:szCs w:val="24"/>
          <w:lang w:val="et-EE"/>
        </w:rPr>
        <w:t>Kantküla</w:t>
      </w:r>
      <w:r w:rsidR="00763C20" w:rsidRPr="006771F3">
        <w:rPr>
          <w:rFonts w:ascii="Times New Roman" w:hAnsi="Times New Roman"/>
          <w:bCs/>
          <w:sz w:val="24"/>
          <w:szCs w:val="24"/>
          <w:lang w:val="et-EE"/>
        </w:rPr>
        <w:t xml:space="preserve"> küla</w:t>
      </w:r>
      <w:r w:rsidR="00ED0A4B" w:rsidRPr="006771F3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6771F3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6771F3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6771F3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6771F3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6771F3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6771F3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6771F3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3E718946" w:rsidR="00271B33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6771F3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603BA4D6" w:rsidR="00271B33" w:rsidRPr="006771F3" w:rsidRDefault="00A01193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A01193">
        <w:rPr>
          <w:rFonts w:ascii="Times New Roman" w:hAnsi="Times New Roman"/>
          <w:sz w:val="24"/>
          <w:szCs w:val="24"/>
          <w:lang w:val="et-EE"/>
        </w:rPr>
        <w:t>Kantküla küla puurkaev</w:t>
      </w:r>
      <w:r w:rsidR="00F254C0" w:rsidRPr="006771F3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6771F3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A01193">
        <w:rPr>
          <w:rFonts w:ascii="Times New Roman" w:hAnsi="Times New Roman"/>
          <w:sz w:val="24"/>
          <w:szCs w:val="24"/>
        </w:rPr>
        <w:t>11876</w:t>
      </w:r>
      <w:r w:rsidR="00271B33" w:rsidRPr="006771F3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40</w:t>
      </w:r>
      <w:r w:rsidR="00DC023B"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24CE0" w:rsidRPr="006771F3">
        <w:rPr>
          <w:rFonts w:ascii="Times New Roman" w:hAnsi="Times New Roman"/>
          <w:sz w:val="24"/>
          <w:szCs w:val="24"/>
          <w:lang w:val="et-EE"/>
        </w:rPr>
        <w:t>m</w:t>
      </w:r>
      <w:r w:rsidR="00271B33" w:rsidRPr="006771F3">
        <w:rPr>
          <w:rFonts w:ascii="Times New Roman" w:hAnsi="Times New Roman"/>
          <w:sz w:val="24"/>
          <w:szCs w:val="24"/>
          <w:lang w:val="et-EE"/>
        </w:rPr>
        <w:t>, veek</w:t>
      </w:r>
      <w:r w:rsidR="00D847CD" w:rsidRPr="006771F3">
        <w:rPr>
          <w:rFonts w:ascii="Times New Roman" w:hAnsi="Times New Roman"/>
          <w:sz w:val="24"/>
          <w:szCs w:val="24"/>
          <w:lang w:val="et-EE"/>
        </w:rPr>
        <w:t>i</w:t>
      </w:r>
      <w:r w:rsidR="00271B33" w:rsidRPr="006771F3">
        <w:rPr>
          <w:rFonts w:ascii="Times New Roman" w:hAnsi="Times New Roman"/>
          <w:sz w:val="24"/>
          <w:szCs w:val="24"/>
          <w:lang w:val="et-EE"/>
        </w:rPr>
        <w:t>ht</w:t>
      </w:r>
      <w:r w:rsidR="00924CE0" w:rsidRPr="006771F3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D310E" w:rsidRPr="006771F3">
        <w:rPr>
          <w:rFonts w:ascii="Times New Roman" w:hAnsi="Times New Roman"/>
          <w:sz w:val="24"/>
          <w:szCs w:val="24"/>
          <w:lang w:val="et-EE"/>
        </w:rPr>
        <w:t>Siluri-Ordoviitsiumi</w:t>
      </w:r>
    </w:p>
    <w:p w14:paraId="7D9E181B" w14:textId="0DC7532D" w:rsidR="00D847CD" w:rsidRDefault="00D847C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2CE9AB3" w14:textId="77777777" w:rsidR="001A61DC" w:rsidRPr="006771F3" w:rsidRDefault="001A61D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1C4A7184" w:rsidR="0025641E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01193">
        <w:rPr>
          <w:rFonts w:ascii="Times New Roman" w:hAnsi="Times New Roman"/>
          <w:sz w:val="24"/>
          <w:szCs w:val="24"/>
          <w:lang w:val="et-EE"/>
        </w:rPr>
        <w:t>3</w:t>
      </w:r>
      <w:r w:rsidR="00ED0A4B" w:rsidRPr="006771F3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6771F3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5D418F78" w:rsidR="0025641E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6771F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01193">
        <w:rPr>
          <w:rFonts w:ascii="Times New Roman" w:hAnsi="Times New Roman"/>
          <w:sz w:val="24"/>
          <w:szCs w:val="24"/>
          <w:lang w:val="et-EE"/>
        </w:rPr>
        <w:t>20</w:t>
      </w:r>
      <w:r w:rsidR="00763C20" w:rsidRPr="006771F3">
        <w:rPr>
          <w:rFonts w:ascii="Times New Roman" w:hAnsi="Times New Roman"/>
          <w:sz w:val="24"/>
          <w:szCs w:val="24"/>
          <w:lang w:val="et-EE"/>
        </w:rPr>
        <w:tab/>
      </w:r>
      <w:r w:rsidR="00763C20" w:rsidRPr="006771F3">
        <w:rPr>
          <w:rFonts w:ascii="Times New Roman" w:hAnsi="Times New Roman"/>
          <w:sz w:val="24"/>
          <w:szCs w:val="24"/>
          <w:lang w:val="et-EE"/>
        </w:rPr>
        <w:tab/>
      </w:r>
      <w:r w:rsidR="00763C20" w:rsidRPr="006771F3">
        <w:rPr>
          <w:rFonts w:ascii="Times New Roman" w:hAnsi="Times New Roman"/>
          <w:sz w:val="24"/>
          <w:szCs w:val="24"/>
          <w:lang w:val="et-EE"/>
        </w:rPr>
        <w:tab/>
      </w:r>
      <w:r w:rsidR="00763C20" w:rsidRPr="006771F3">
        <w:rPr>
          <w:rFonts w:ascii="Times New Roman" w:hAnsi="Times New Roman"/>
          <w:sz w:val="24"/>
          <w:szCs w:val="24"/>
          <w:lang w:val="et-EE"/>
        </w:rPr>
        <w:tab/>
        <w:t>Ajutisi tarbijaid: 50</w:t>
      </w:r>
    </w:p>
    <w:p w14:paraId="6A21E33F" w14:textId="77777777" w:rsidR="0025641E" w:rsidRPr="006771F3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6771F3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6771F3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7B6A5D67" w14:textId="60150691" w:rsidR="001F4DD8" w:rsidRPr="00E11B9E" w:rsidRDefault="0025641E" w:rsidP="001F4D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E11B9E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924FF3" w:rsidRPr="00E11B9E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E11B9E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E11B9E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A01193" w:rsidRPr="00E11B9E">
        <w:rPr>
          <w:rFonts w:ascii="Times New Roman" w:hAnsi="Times New Roman"/>
          <w:sz w:val="24"/>
          <w:szCs w:val="24"/>
          <w:lang w:val="et-EE"/>
        </w:rPr>
        <w:t>Kantküla puurkaev-pumpla võrku minev vesi</w:t>
      </w:r>
      <w:r w:rsidR="00763C20" w:rsidRPr="00E11B9E">
        <w:rPr>
          <w:rFonts w:ascii="Times New Roman" w:hAnsi="Times New Roman"/>
          <w:sz w:val="24"/>
          <w:szCs w:val="24"/>
          <w:lang w:val="et-EE"/>
        </w:rPr>
        <w:t xml:space="preserve">  - </w:t>
      </w:r>
      <w:r w:rsidR="00DF596B" w:rsidRPr="00E11B9E">
        <w:rPr>
          <w:rFonts w:ascii="Times New Roman" w:hAnsi="Times New Roman"/>
          <w:sz w:val="24"/>
          <w:szCs w:val="24"/>
          <w:lang w:val="et-EE"/>
        </w:rPr>
        <w:t>aprill</w:t>
      </w:r>
    </w:p>
    <w:p w14:paraId="7792A0F8" w14:textId="0F2CB606" w:rsidR="00271B33" w:rsidRPr="00E11B9E" w:rsidRDefault="0025641E" w:rsidP="001F4D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E11B9E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45209F" w:rsidRPr="00E11B9E">
        <w:rPr>
          <w:rFonts w:ascii="Times New Roman" w:hAnsi="Times New Roman"/>
          <w:sz w:val="24"/>
          <w:szCs w:val="24"/>
          <w:lang w:val="et-EE"/>
        </w:rPr>
        <w:t>10</w:t>
      </w:r>
      <w:r w:rsidRPr="00E11B9E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A01193" w:rsidRPr="00E11B9E">
        <w:rPr>
          <w:rFonts w:ascii="Times New Roman" w:hAnsi="Times New Roman"/>
          <w:sz w:val="24"/>
          <w:szCs w:val="24"/>
          <w:lang w:val="et-EE"/>
        </w:rPr>
        <w:t xml:space="preserve">täielik analüüs 2017, </w:t>
      </w:r>
      <w:r w:rsidR="00EC5A16" w:rsidRPr="00E11B9E">
        <w:rPr>
          <w:rFonts w:ascii="Times New Roman" w:hAnsi="Times New Roman"/>
          <w:sz w:val="24"/>
          <w:szCs w:val="24"/>
          <w:lang w:val="et-EE"/>
        </w:rPr>
        <w:t>20</w:t>
      </w:r>
      <w:r w:rsidR="00A01193" w:rsidRPr="00E11B9E">
        <w:rPr>
          <w:rFonts w:ascii="Times New Roman" w:hAnsi="Times New Roman"/>
          <w:sz w:val="24"/>
          <w:szCs w:val="24"/>
          <w:lang w:val="et-EE"/>
        </w:rPr>
        <w:t>23</w:t>
      </w:r>
      <w:r w:rsidR="00ED0A4B" w:rsidRPr="00E11B9E">
        <w:rPr>
          <w:rFonts w:ascii="Times New Roman" w:hAnsi="Times New Roman"/>
          <w:sz w:val="24"/>
          <w:szCs w:val="24"/>
          <w:lang w:val="et-EE"/>
        </w:rPr>
        <w:t xml:space="preserve"> aastal</w:t>
      </w:r>
      <w:r w:rsidR="00A01193" w:rsidRPr="00E11B9E">
        <w:rPr>
          <w:rFonts w:ascii="Times New Roman" w:hAnsi="Times New Roman"/>
          <w:sz w:val="24"/>
          <w:szCs w:val="24"/>
          <w:lang w:val="et-EE"/>
        </w:rPr>
        <w:t xml:space="preserve"> osaliselt</w:t>
      </w:r>
      <w:r w:rsidR="00ED0A4B" w:rsidRPr="00E11B9E">
        <w:rPr>
          <w:rFonts w:ascii="Times New Roman" w:hAnsi="Times New Roman"/>
          <w:sz w:val="24"/>
          <w:szCs w:val="24"/>
          <w:lang w:val="et-EE"/>
        </w:rPr>
        <w:t>. Uus analüüs 202</w:t>
      </w:r>
      <w:r w:rsidR="00A01193" w:rsidRPr="00E11B9E">
        <w:rPr>
          <w:rFonts w:ascii="Times New Roman" w:hAnsi="Times New Roman"/>
          <w:sz w:val="24"/>
          <w:szCs w:val="24"/>
          <w:lang w:val="et-EE"/>
        </w:rPr>
        <w:t>4</w:t>
      </w:r>
      <w:r w:rsidR="00ED0A4B" w:rsidRPr="00E11B9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F4DD8" w:rsidRPr="00E11B9E">
        <w:rPr>
          <w:rFonts w:ascii="Times New Roman" w:hAnsi="Times New Roman"/>
          <w:sz w:val="24"/>
          <w:szCs w:val="24"/>
          <w:lang w:val="et-EE"/>
        </w:rPr>
        <w:t>aprill</w:t>
      </w:r>
      <w:r w:rsidR="00EC5A16" w:rsidRPr="00E11B9E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E11B9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01193" w:rsidRPr="00E11B9E">
        <w:rPr>
          <w:rFonts w:ascii="Times New Roman" w:hAnsi="Times New Roman"/>
          <w:sz w:val="24"/>
          <w:szCs w:val="24"/>
          <w:lang w:val="et-EE"/>
        </w:rPr>
        <w:t xml:space="preserve">Kantküla puurkaev-pumpla võrku minev vesi  </w:t>
      </w:r>
    </w:p>
    <w:p w14:paraId="6FEA017F" w14:textId="7F48512E" w:rsidR="00271B33" w:rsidRPr="006771F3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145F4F38" w14:textId="77777777" w:rsidR="00271B33" w:rsidRPr="006771F3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352256F5" w14:textId="77777777" w:rsidR="00920C4C" w:rsidRPr="006771F3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28"/>
        <w:gridCol w:w="1134"/>
        <w:gridCol w:w="1276"/>
        <w:gridCol w:w="1701"/>
        <w:gridCol w:w="992"/>
        <w:gridCol w:w="1276"/>
      </w:tblGrid>
      <w:tr w:rsidR="00A01193" w:rsidRPr="006771F3" w14:paraId="30DEEC30" w14:textId="77777777" w:rsidTr="00A01193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1228" w:type="dxa"/>
          </w:tcPr>
          <w:p w14:paraId="450B4C21" w14:textId="77777777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6379" w:type="dxa"/>
            <w:gridSpan w:val="5"/>
          </w:tcPr>
          <w:p w14:paraId="5E6DAEFC" w14:textId="787F41C6" w:rsidR="00A01193" w:rsidRPr="006771F3" w:rsidRDefault="00A01193" w:rsidP="000C0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A01193" w:rsidRPr="006771F3" w14:paraId="5566F8F9" w14:textId="77777777" w:rsidTr="00A01193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28" w:type="dxa"/>
          </w:tcPr>
          <w:p w14:paraId="56107E11" w14:textId="5975FDA3" w:rsidR="00A01193" w:rsidRPr="006771F3" w:rsidRDefault="00A01193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CC502A8" w14:textId="5D7469EC" w:rsidR="00A01193" w:rsidRPr="006771F3" w:rsidRDefault="00A01193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76" w:type="dxa"/>
            <w:vAlign w:val="center"/>
          </w:tcPr>
          <w:p w14:paraId="570D5A06" w14:textId="77777777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701" w:type="dxa"/>
            <w:vAlign w:val="center"/>
          </w:tcPr>
          <w:p w14:paraId="559F2E4C" w14:textId="77777777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992" w:type="dxa"/>
          </w:tcPr>
          <w:p w14:paraId="1D195262" w14:textId="77777777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276" w:type="dxa"/>
          </w:tcPr>
          <w:p w14:paraId="3EACD817" w14:textId="77777777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A01193" w:rsidRPr="006771F3" w14:paraId="6A02E906" w14:textId="77777777" w:rsidTr="00A01193">
        <w:tc>
          <w:tcPr>
            <w:tcW w:w="2547" w:type="dxa"/>
          </w:tcPr>
          <w:p w14:paraId="6A6A40F2" w14:textId="77777777" w:rsidR="00A01193" w:rsidRPr="006771F3" w:rsidRDefault="00A01193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6771F3">
              <w:rPr>
                <w:i/>
                <w:lang w:val="et-EE"/>
              </w:rPr>
              <w:t>Tavakontrolli analüüsid:</w:t>
            </w:r>
          </w:p>
        </w:tc>
        <w:tc>
          <w:tcPr>
            <w:tcW w:w="1228" w:type="dxa"/>
          </w:tcPr>
          <w:p w14:paraId="7AA5A86A" w14:textId="77777777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07F54484" w14:textId="51C12B44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6752436F" w14:textId="7F7DD60F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</w:tcPr>
          <w:p w14:paraId="59F1DE1A" w14:textId="481F9AAE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2EE2710D" w14:textId="0295CE7F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4017BEE3" w14:textId="14BBC589" w:rsidR="00A01193" w:rsidRPr="006771F3" w:rsidRDefault="00A01193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01193" w:rsidRPr="006771F3" w14:paraId="2276591F" w14:textId="77777777" w:rsidTr="00A01193">
        <w:tc>
          <w:tcPr>
            <w:tcW w:w="2547" w:type="dxa"/>
          </w:tcPr>
          <w:p w14:paraId="65E5836F" w14:textId="74F73F6F" w:rsidR="00A01193" w:rsidRPr="006771F3" w:rsidRDefault="00A01193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6771F3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6771F3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6771F3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228" w:type="dxa"/>
          </w:tcPr>
          <w:p w14:paraId="2FA715BA" w14:textId="7777777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096052CA" w14:textId="403AED1C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4F54C94D" w14:textId="041E0EB0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701" w:type="dxa"/>
          </w:tcPr>
          <w:p w14:paraId="02BB787A" w14:textId="77DD004B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992" w:type="dxa"/>
          </w:tcPr>
          <w:p w14:paraId="6D098A34" w14:textId="3B5363EC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2207DB57" w14:textId="2016B5E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A01193" w:rsidRPr="006771F3" w14:paraId="48C20094" w14:textId="77777777" w:rsidTr="00A01193">
        <w:tc>
          <w:tcPr>
            <w:tcW w:w="2547" w:type="dxa"/>
          </w:tcPr>
          <w:p w14:paraId="0CB26DDD" w14:textId="2337EF9A" w:rsidR="00A01193" w:rsidRPr="006771F3" w:rsidRDefault="00A01193" w:rsidP="001F4DD8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6771F3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6771F3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228" w:type="dxa"/>
          </w:tcPr>
          <w:p w14:paraId="72847188" w14:textId="7777777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4EAA5DE6" w14:textId="37F95025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78E1149F" w14:textId="22F89A3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701" w:type="dxa"/>
          </w:tcPr>
          <w:p w14:paraId="6DE11052" w14:textId="513FF95E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992" w:type="dxa"/>
          </w:tcPr>
          <w:p w14:paraId="6E3BFDAA" w14:textId="24131E14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0E7F67E9" w14:textId="04B89C7C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A01193" w:rsidRPr="006771F3" w14:paraId="7B2D53F7" w14:textId="77777777" w:rsidTr="00A01193">
        <w:tc>
          <w:tcPr>
            <w:tcW w:w="2547" w:type="dxa"/>
          </w:tcPr>
          <w:p w14:paraId="559D0AAD" w14:textId="4597F691" w:rsidR="00A01193" w:rsidRPr="006771F3" w:rsidRDefault="00A01193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6771F3">
              <w:rPr>
                <w:b/>
                <w:lang w:val="et-EE"/>
              </w:rPr>
              <w:t>Coli</w:t>
            </w:r>
            <w:proofErr w:type="spellEnd"/>
            <w:r w:rsidRPr="006771F3">
              <w:rPr>
                <w:b/>
                <w:lang w:val="et-EE"/>
              </w:rPr>
              <w:t>-laadsed bakterid</w:t>
            </w:r>
          </w:p>
        </w:tc>
        <w:tc>
          <w:tcPr>
            <w:tcW w:w="1228" w:type="dxa"/>
          </w:tcPr>
          <w:p w14:paraId="69621BDF" w14:textId="7777777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59A8EA17" w14:textId="5E04634B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402951F1" w14:textId="7742590C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701" w:type="dxa"/>
          </w:tcPr>
          <w:p w14:paraId="0C395F60" w14:textId="4398AC26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992" w:type="dxa"/>
          </w:tcPr>
          <w:p w14:paraId="100C8AAB" w14:textId="1906A4F4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4C307CB7" w14:textId="7D6694B2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A01193" w:rsidRPr="006771F3" w14:paraId="0CC8221D" w14:textId="77777777" w:rsidTr="00A01193">
        <w:trPr>
          <w:trHeight w:val="335"/>
        </w:trPr>
        <w:tc>
          <w:tcPr>
            <w:tcW w:w="2547" w:type="dxa"/>
          </w:tcPr>
          <w:p w14:paraId="06E48902" w14:textId="41091912" w:rsidR="00A01193" w:rsidRPr="006771F3" w:rsidRDefault="00A01193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6771F3">
              <w:rPr>
                <w:b/>
                <w:lang w:val="et-EE"/>
              </w:rPr>
              <w:t>Kolooniate arv 22 ºC juures</w:t>
            </w:r>
          </w:p>
        </w:tc>
        <w:tc>
          <w:tcPr>
            <w:tcW w:w="1228" w:type="dxa"/>
          </w:tcPr>
          <w:p w14:paraId="2B3DF608" w14:textId="7777777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381CD9A6" w14:textId="73D41BDD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45D679DD" w14:textId="23F40CF6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701" w:type="dxa"/>
          </w:tcPr>
          <w:p w14:paraId="500DF4D7" w14:textId="4CCFB419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992" w:type="dxa"/>
          </w:tcPr>
          <w:p w14:paraId="4276C8FA" w14:textId="36F7B5F3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6208F5BC" w14:textId="7686A211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A01193" w:rsidRPr="006771F3" w14:paraId="01C090A3" w14:textId="77777777" w:rsidTr="00A01193">
        <w:trPr>
          <w:trHeight w:val="335"/>
        </w:trPr>
        <w:tc>
          <w:tcPr>
            <w:tcW w:w="2547" w:type="dxa"/>
          </w:tcPr>
          <w:p w14:paraId="14FB229E" w14:textId="77CC6C86" w:rsidR="00A01193" w:rsidRPr="006771F3" w:rsidRDefault="00A01193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6771F3">
              <w:rPr>
                <w:b/>
                <w:lang w:val="et-EE"/>
              </w:rPr>
              <w:t>Värvus</w:t>
            </w:r>
          </w:p>
        </w:tc>
        <w:tc>
          <w:tcPr>
            <w:tcW w:w="1228" w:type="dxa"/>
          </w:tcPr>
          <w:p w14:paraId="3E6A546D" w14:textId="7777777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2084CBAA" w14:textId="0314576B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218603C4" w14:textId="38A24B9C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701" w:type="dxa"/>
          </w:tcPr>
          <w:p w14:paraId="2D4B2E5D" w14:textId="5C82DB9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992" w:type="dxa"/>
          </w:tcPr>
          <w:p w14:paraId="383E71CD" w14:textId="5D6A0162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4EA096A8" w14:textId="12C13E70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A01193" w:rsidRPr="006771F3" w14:paraId="6E5F8726" w14:textId="77777777" w:rsidTr="00A01193">
        <w:tc>
          <w:tcPr>
            <w:tcW w:w="2547" w:type="dxa"/>
          </w:tcPr>
          <w:p w14:paraId="53797C61" w14:textId="29D5ECF8" w:rsidR="00A01193" w:rsidRPr="006771F3" w:rsidRDefault="00A01193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6771F3">
              <w:rPr>
                <w:b/>
                <w:lang w:val="et-EE"/>
              </w:rPr>
              <w:t>Elektrijuhtivus</w:t>
            </w:r>
          </w:p>
        </w:tc>
        <w:tc>
          <w:tcPr>
            <w:tcW w:w="1228" w:type="dxa"/>
          </w:tcPr>
          <w:p w14:paraId="757CCC04" w14:textId="7777777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445852CB" w14:textId="1035A80E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0B6D0EFD" w14:textId="1227F101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701" w:type="dxa"/>
          </w:tcPr>
          <w:p w14:paraId="71E4C032" w14:textId="61CF9E1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992" w:type="dxa"/>
          </w:tcPr>
          <w:p w14:paraId="6FAE3885" w14:textId="66CDB34E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09BB37FC" w14:textId="7D5763EA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A01193" w:rsidRPr="006771F3" w14:paraId="17FDFD64" w14:textId="77777777" w:rsidTr="00A01193">
        <w:tc>
          <w:tcPr>
            <w:tcW w:w="2547" w:type="dxa"/>
          </w:tcPr>
          <w:p w14:paraId="61D0BD61" w14:textId="2D3B2CB2" w:rsidR="00A01193" w:rsidRPr="006771F3" w:rsidRDefault="00A01193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228" w:type="dxa"/>
          </w:tcPr>
          <w:p w14:paraId="09DA9A68" w14:textId="7777777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74217EE5" w14:textId="4FABB8BA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440E0DA7" w14:textId="63574349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701" w:type="dxa"/>
          </w:tcPr>
          <w:p w14:paraId="6A2EA040" w14:textId="513BB679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992" w:type="dxa"/>
          </w:tcPr>
          <w:p w14:paraId="19C69643" w14:textId="3A5E6ECB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727F481A" w14:textId="69E7243A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954B21" w:rsidRPr="006771F3" w14:paraId="16B2636F" w14:textId="77777777" w:rsidTr="00C770A8">
        <w:tc>
          <w:tcPr>
            <w:tcW w:w="2547" w:type="dxa"/>
          </w:tcPr>
          <w:p w14:paraId="05EEA732" w14:textId="3C4E9C9A" w:rsidR="00954B21" w:rsidRPr="006771F3" w:rsidRDefault="00954B21" w:rsidP="001F4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228" w:type="dxa"/>
          </w:tcPr>
          <w:p w14:paraId="2B23E032" w14:textId="00F6A147" w:rsidR="00954B21" w:rsidRPr="006771F3" w:rsidRDefault="00954B21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617C079F" w14:textId="22622B4D" w:rsidR="00954B21" w:rsidRPr="006771F3" w:rsidRDefault="00954B21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6E3D4E8D" w14:textId="66DD53C0" w:rsidR="00954B21" w:rsidRPr="006771F3" w:rsidRDefault="00954B21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701" w:type="dxa"/>
          </w:tcPr>
          <w:p w14:paraId="40FB77BA" w14:textId="370DEBD9" w:rsidR="00954B21" w:rsidRPr="006771F3" w:rsidRDefault="00954B21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992" w:type="dxa"/>
          </w:tcPr>
          <w:p w14:paraId="0A2CE1D5" w14:textId="0470AFCA" w:rsidR="00954B21" w:rsidRPr="006771F3" w:rsidRDefault="00954B21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76E051E3" w14:textId="4D5A3922" w:rsidR="00954B21" w:rsidRPr="006771F3" w:rsidRDefault="00954B21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A01193" w:rsidRPr="006771F3" w14:paraId="33BCA84E" w14:textId="77777777" w:rsidTr="00A01193">
        <w:tc>
          <w:tcPr>
            <w:tcW w:w="2547" w:type="dxa"/>
          </w:tcPr>
          <w:p w14:paraId="549D5770" w14:textId="77777777" w:rsidR="00A01193" w:rsidRPr="006771F3" w:rsidRDefault="00A01193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6771F3">
              <w:rPr>
                <w:b/>
                <w:lang w:val="et-EE"/>
              </w:rPr>
              <w:t>Maitse</w:t>
            </w:r>
          </w:p>
        </w:tc>
        <w:tc>
          <w:tcPr>
            <w:tcW w:w="1228" w:type="dxa"/>
          </w:tcPr>
          <w:p w14:paraId="714B38B3" w14:textId="7777777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600AEF4E" w14:textId="1A5CB2FC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1E8B6066" w14:textId="4286CB60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701" w:type="dxa"/>
          </w:tcPr>
          <w:p w14:paraId="63FDF375" w14:textId="0D72309B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992" w:type="dxa"/>
          </w:tcPr>
          <w:p w14:paraId="2071B782" w14:textId="169A2760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4599AE33" w14:textId="7B849C8B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A01193" w:rsidRPr="006771F3" w14:paraId="75A5F361" w14:textId="77777777" w:rsidTr="00A01193">
        <w:tc>
          <w:tcPr>
            <w:tcW w:w="2547" w:type="dxa"/>
          </w:tcPr>
          <w:p w14:paraId="63A89E08" w14:textId="48CC3E58" w:rsidR="00A01193" w:rsidRPr="006771F3" w:rsidRDefault="00A01193" w:rsidP="001F4DD8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6771F3">
              <w:rPr>
                <w:b/>
                <w:lang w:val="et-EE"/>
              </w:rPr>
              <w:t>Hägusus</w:t>
            </w:r>
          </w:p>
        </w:tc>
        <w:tc>
          <w:tcPr>
            <w:tcW w:w="1228" w:type="dxa"/>
          </w:tcPr>
          <w:p w14:paraId="21979E30" w14:textId="77777777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25E47ABB" w14:textId="6DCB0BFB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49451081" w14:textId="32BAD7E3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701" w:type="dxa"/>
          </w:tcPr>
          <w:p w14:paraId="79970405" w14:textId="79DC69E9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992" w:type="dxa"/>
          </w:tcPr>
          <w:p w14:paraId="318227E2" w14:textId="233946A4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</w:tcPr>
          <w:p w14:paraId="6940CA83" w14:textId="42DDBD38" w:rsidR="00A01193" w:rsidRPr="006771F3" w:rsidRDefault="00A01193" w:rsidP="001F4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C0055" w:rsidRPr="006771F3" w14:paraId="57A349DF" w14:textId="77777777" w:rsidTr="00B642A1">
        <w:trPr>
          <w:trHeight w:val="321"/>
        </w:trPr>
        <w:tc>
          <w:tcPr>
            <w:tcW w:w="2547" w:type="dxa"/>
          </w:tcPr>
          <w:p w14:paraId="214C57F1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228" w:type="dxa"/>
          </w:tcPr>
          <w:p w14:paraId="1E903F31" w14:textId="021B2BB9" w:rsidR="000C0055" w:rsidRPr="00B91691" w:rsidRDefault="00B91691" w:rsidP="000C0055">
            <w:pPr>
              <w:spacing w:after="0" w:line="240" w:lineRule="auto"/>
              <w:rPr>
                <w:rFonts w:ascii="Times New Roman" w:hAnsi="Times New Roman"/>
                <w:b/>
                <w:lang w:val="et-EE"/>
              </w:rPr>
            </w:pPr>
            <w:r w:rsidRPr="00B91691">
              <w:rPr>
                <w:rFonts w:ascii="Times New Roman" w:hAnsi="Times New Roman"/>
                <w:b/>
                <w:lang w:val="et-EE"/>
              </w:rPr>
              <w:t>Analüüsid</w:t>
            </w:r>
            <w:r w:rsidR="000C0055" w:rsidRPr="00B91691">
              <w:rPr>
                <w:rFonts w:ascii="Times New Roman" w:hAnsi="Times New Roman"/>
                <w:b/>
                <w:lang w:val="et-EE"/>
              </w:rPr>
              <w:t xml:space="preserve"> tehtud</w:t>
            </w:r>
          </w:p>
          <w:p w14:paraId="17CD3ADB" w14:textId="1ED500A3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B91691">
              <w:rPr>
                <w:rFonts w:ascii="Times New Roman" w:hAnsi="Times New Roman"/>
                <w:b/>
                <w:lang w:val="et-EE"/>
              </w:rPr>
              <w:t>2023</w:t>
            </w:r>
          </w:p>
        </w:tc>
        <w:tc>
          <w:tcPr>
            <w:tcW w:w="1134" w:type="dxa"/>
            <w:vAlign w:val="center"/>
          </w:tcPr>
          <w:p w14:paraId="6C511B6D" w14:textId="7243B777" w:rsidR="000C0055" w:rsidRPr="00B91691" w:rsidRDefault="00B91691" w:rsidP="000C00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B91691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Analüüsid teha</w:t>
            </w:r>
          </w:p>
          <w:p w14:paraId="27ACFB2E" w14:textId="7E960BB2" w:rsidR="000C0055" w:rsidRPr="00B91691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B91691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2024 a.</w:t>
            </w:r>
          </w:p>
        </w:tc>
        <w:tc>
          <w:tcPr>
            <w:tcW w:w="1276" w:type="dxa"/>
            <w:vAlign w:val="center"/>
          </w:tcPr>
          <w:p w14:paraId="5D4BA978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22CCF21" w14:textId="3AB13989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701" w:type="dxa"/>
            <w:vAlign w:val="center"/>
          </w:tcPr>
          <w:p w14:paraId="3BF9078C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7C130066" w14:textId="5BA36A56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992" w:type="dxa"/>
          </w:tcPr>
          <w:p w14:paraId="27335556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00339FA" w14:textId="775D93E3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276" w:type="dxa"/>
          </w:tcPr>
          <w:p w14:paraId="5BFF6EE3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16D3D51C" w14:textId="714DEB61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0C0055" w:rsidRPr="006771F3" w14:paraId="5A5B3EDE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511" w14:textId="6F2FB733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Raud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195" w14:textId="779F3FE2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2481" w14:textId="3757904B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ED9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755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32D" w14:textId="58CF81E5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362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716BECCC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488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04FB3A74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2E5BEAA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2BB72362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4B7F9F4A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3BD" w14:textId="0953FF2C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EC1" w14:textId="3B714F4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335" w14:textId="75AF84D5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EEA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C7E" w14:textId="17466170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208" w14:textId="2BD52BC3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D58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392F2AFC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D10" w14:textId="3362C0A1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1C798A3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0214CBD3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2BFCA46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0700BCC8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895B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34FE1795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72DC11B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163C68C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132D4079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5FC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12DB85C0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7FA0EFA0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268C4DD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7CD66251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0BA" w14:textId="75D2EFD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613461AD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5C15C2F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6F93301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7430BBFD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B0A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0AA6C955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49E6331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7CA97770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0A1552DC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396" w14:textId="3847F43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78E15151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1F4392C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0C57F8CE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2F482584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F42" w14:textId="17A6BC4D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7292A59E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7E630C25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25F0A6B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595BFF58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108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2E0F2FB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38D5F38F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1C3896F2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546EE53E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75F" w14:textId="6E84C052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4B76C3E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094E8C1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2ED8234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42037AEF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715054B9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DEF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7EE8A1D2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6CA8C2C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A90056F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2FA286F4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2F3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3D94E635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21454DD9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222D284D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1466A209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889D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14504EE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7AC84A7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96FD58F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5AE48247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3EA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67EFD0F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70DE49E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1260A2A6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612F2669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7E7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7630F796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1AC69251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204C69A9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176D2E51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5F2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4F971D7E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4EE7EE1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2E7E4A71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7DDD1383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414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7353491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32A5B8D4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3DFAA6E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72F00256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3D3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5D2884F2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1AB07A01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53E2655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2EDF13E6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1B78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768126B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7F453BC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2F5721B0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04ED110C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5ED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3B7C693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1E13ED3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3CB4174F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67F0155F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CC2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4C49CBF2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7D80CE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63EEF84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6CBCEC24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2AD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4621D4E3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517DA9D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61B7C00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0C0055" w:rsidRPr="006771F3" w14:paraId="2CC0EB57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018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1AF0D75E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5CEA35D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614F3053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C0055" w:rsidRPr="006771F3" w14:paraId="29E37016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854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2482EEE4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20212A11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35FDC12F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C0055" w:rsidRPr="006771F3" w14:paraId="119A9B7D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26C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4E136E14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33578C4B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62E90A8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C0055" w:rsidRPr="006771F3" w14:paraId="310B4A55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476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5A72D985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40ADE2F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2145D0CF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C0055" w:rsidRPr="006771F3" w14:paraId="735EC030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55F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030F9E82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69E9607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0E68610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0C0055" w:rsidRPr="006771F3" w14:paraId="46F9285F" w14:textId="77777777" w:rsidTr="00A01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0C0055" w:rsidRPr="006771F3" w:rsidRDefault="000C0055" w:rsidP="000C00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6771F3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941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094096E1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3926B8A8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555F1C7D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0C0055" w:rsidRPr="006771F3" w:rsidRDefault="000C0055" w:rsidP="000C0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5A2943CE" w14:textId="77777777" w:rsidR="000C0055" w:rsidRDefault="000C0055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</w:p>
    <w:p w14:paraId="06BB0D3D" w14:textId="36BF0B82" w:rsidR="00920C4C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6771F3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6771F3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53A8E0C" w:rsidR="0025641E" w:rsidRPr="006771F3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6771F3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</w:t>
      </w:r>
    </w:p>
    <w:p w14:paraId="190382D6" w14:textId="77777777" w:rsidR="000C0055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sz w:val="24"/>
          <w:szCs w:val="24"/>
          <w:lang w:val="et-EE"/>
        </w:rPr>
        <w:t xml:space="preserve">/allkirjastatud digitaalselt/    </w:t>
      </w:r>
    </w:p>
    <w:p w14:paraId="58FF9C70" w14:textId="5DEAEFEF" w:rsidR="007802A4" w:rsidRPr="006771F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6771F3">
        <w:rPr>
          <w:rFonts w:ascii="Times New Roman" w:hAnsi="Times New Roman"/>
          <w:sz w:val="24"/>
          <w:szCs w:val="24"/>
          <w:lang w:val="et-EE"/>
        </w:rPr>
        <w:t xml:space="preserve">                (allkiri, kuupäev) </w:t>
      </w:r>
      <w:bookmarkEnd w:id="0"/>
    </w:p>
    <w:sectPr w:rsidR="007802A4" w:rsidRPr="006771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88635">
    <w:abstractNumId w:val="1"/>
  </w:num>
  <w:num w:numId="2" w16cid:durableId="864363733">
    <w:abstractNumId w:val="0"/>
  </w:num>
  <w:num w:numId="3" w16cid:durableId="118573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0C0055"/>
    <w:rsid w:val="00177702"/>
    <w:rsid w:val="001A61DC"/>
    <w:rsid w:val="001F4DD8"/>
    <w:rsid w:val="0025641E"/>
    <w:rsid w:val="0026304D"/>
    <w:rsid w:val="00271B33"/>
    <w:rsid w:val="002844E6"/>
    <w:rsid w:val="002C3841"/>
    <w:rsid w:val="002C6AC2"/>
    <w:rsid w:val="00361A06"/>
    <w:rsid w:val="0045209F"/>
    <w:rsid w:val="004549C8"/>
    <w:rsid w:val="00492493"/>
    <w:rsid w:val="004D6867"/>
    <w:rsid w:val="004F6961"/>
    <w:rsid w:val="005D310E"/>
    <w:rsid w:val="006519DB"/>
    <w:rsid w:val="00665402"/>
    <w:rsid w:val="006771F3"/>
    <w:rsid w:val="006F749C"/>
    <w:rsid w:val="00701E7E"/>
    <w:rsid w:val="007156AB"/>
    <w:rsid w:val="00763C20"/>
    <w:rsid w:val="007802A4"/>
    <w:rsid w:val="00920C4C"/>
    <w:rsid w:val="00924CE0"/>
    <w:rsid w:val="00924FF3"/>
    <w:rsid w:val="0094266E"/>
    <w:rsid w:val="00954B21"/>
    <w:rsid w:val="00991CD7"/>
    <w:rsid w:val="009C5EA2"/>
    <w:rsid w:val="00A01193"/>
    <w:rsid w:val="00A90B35"/>
    <w:rsid w:val="00AC345D"/>
    <w:rsid w:val="00B45138"/>
    <w:rsid w:val="00B91691"/>
    <w:rsid w:val="00BD4BE8"/>
    <w:rsid w:val="00C472F2"/>
    <w:rsid w:val="00C549A1"/>
    <w:rsid w:val="00C91260"/>
    <w:rsid w:val="00D30CB7"/>
    <w:rsid w:val="00D847CD"/>
    <w:rsid w:val="00DB0E1E"/>
    <w:rsid w:val="00DC023B"/>
    <w:rsid w:val="00DF596B"/>
    <w:rsid w:val="00E11B9E"/>
    <w:rsid w:val="00EC5A16"/>
    <w:rsid w:val="00ED0A4B"/>
    <w:rsid w:val="00F254C0"/>
    <w:rsid w:val="00F63E26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50</cp:revision>
  <dcterms:created xsi:type="dcterms:W3CDTF">2022-03-23T11:10:00Z</dcterms:created>
  <dcterms:modified xsi:type="dcterms:W3CDTF">2024-04-15T10:51:00Z</dcterms:modified>
</cp:coreProperties>
</file>